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3F" w:rsidRDefault="001A123F" w:rsidP="001A123F">
      <w:pPr>
        <w:jc w:val="center"/>
      </w:pPr>
      <w:r>
        <w:t>……………………………………………….. PRESBYTERIAN CHURCH</w:t>
      </w:r>
    </w:p>
    <w:p w:rsidR="001A123F" w:rsidRDefault="001A123F" w:rsidP="001A123F">
      <w:pPr>
        <w:jc w:val="center"/>
      </w:pPr>
    </w:p>
    <w:p w:rsidR="001A123F" w:rsidRDefault="003554B6" w:rsidP="001A123F">
      <w:pPr>
        <w:jc w:val="center"/>
      </w:pPr>
      <w:r>
        <w:t>LAY MINISTRY</w:t>
      </w:r>
      <w:r w:rsidR="001A123F">
        <w:t xml:space="preserve">: </w:t>
      </w:r>
      <w:r w:rsidR="007E67F2">
        <w:t>WORSHIP LEADER</w:t>
      </w:r>
    </w:p>
    <w:p w:rsidR="003554B6" w:rsidRDefault="003554B6" w:rsidP="001A123F">
      <w:pPr>
        <w:jc w:val="center"/>
      </w:pPr>
    </w:p>
    <w:p w:rsidR="001A123F" w:rsidRPr="001A123F" w:rsidRDefault="001A123F">
      <w:pPr>
        <w:rPr>
          <w:b/>
        </w:rPr>
      </w:pPr>
      <w:r w:rsidRPr="001A123F">
        <w:rPr>
          <w:b/>
        </w:rPr>
        <w:t>Position Description</w:t>
      </w:r>
    </w:p>
    <w:p w:rsidR="007D2AC1" w:rsidRDefault="00313AA0">
      <w:r>
        <w:t xml:space="preserve">The role of the </w:t>
      </w:r>
      <w:r w:rsidR="007E67F2">
        <w:t>Worship Leader</w:t>
      </w:r>
      <w:r>
        <w:t xml:space="preserve"> is to </w:t>
      </w:r>
      <w:r w:rsidR="00D27600">
        <w:t xml:space="preserve">contribute to the sense of worship experienced by the congregation during church services and ensure the smooth flow of the service. </w:t>
      </w:r>
      <w:r>
        <w:t xml:space="preserve">The </w:t>
      </w:r>
      <w:r w:rsidR="007E67F2">
        <w:t>Worship Leader</w:t>
      </w:r>
      <w:r>
        <w:t xml:space="preserve"> will work alongside the Minister and Elders to carry out this mission as</w:t>
      </w:r>
      <w:r w:rsidR="00D27600">
        <w:t xml:space="preserve"> a member of a worship team.</w:t>
      </w:r>
    </w:p>
    <w:p w:rsidR="00313AA0" w:rsidRDefault="00313AA0"/>
    <w:p w:rsidR="007D2AC1" w:rsidRPr="007D2AC1" w:rsidRDefault="007D2AC1">
      <w:pPr>
        <w:rPr>
          <w:b/>
        </w:rPr>
      </w:pPr>
      <w:r w:rsidRPr="007D2AC1">
        <w:rPr>
          <w:b/>
        </w:rPr>
        <w:t>Key Responsibilities</w:t>
      </w:r>
    </w:p>
    <w:p w:rsidR="007D2AC1" w:rsidRDefault="007D2AC1">
      <w:r>
        <w:t>In accountability to the Minister and the Session</w:t>
      </w:r>
      <w:r w:rsidR="0090113F">
        <w:t>/ Church Council</w:t>
      </w:r>
      <w:r>
        <w:t xml:space="preserve">, </w:t>
      </w:r>
      <w:r w:rsidR="00313AA0">
        <w:t xml:space="preserve">the </w:t>
      </w:r>
      <w:r w:rsidR="007E67F2">
        <w:t>Worship Leader</w:t>
      </w:r>
      <w:r w:rsidR="00313AA0">
        <w:t xml:space="preserve"> will </w:t>
      </w:r>
      <w:r w:rsidR="00D27600">
        <w:t xml:space="preserve">develop and manage the music ministry of the congregation. </w:t>
      </w:r>
      <w:r>
        <w:t>Responsibilities include:</w:t>
      </w:r>
    </w:p>
    <w:p w:rsidR="0008297B" w:rsidRDefault="0008297B"/>
    <w:p w:rsidR="003F3F9C" w:rsidRDefault="009626A9" w:rsidP="00313AA0">
      <w:pPr>
        <w:pStyle w:val="ListParagraph"/>
        <w:numPr>
          <w:ilvl w:val="0"/>
          <w:numId w:val="2"/>
        </w:numPr>
      </w:pPr>
      <w:r>
        <w:t>Establish and maintain a database of songs and music used by the congregation</w:t>
      </w:r>
    </w:p>
    <w:p w:rsidR="009626A9" w:rsidRDefault="009626A9" w:rsidP="00313AA0">
      <w:pPr>
        <w:pStyle w:val="ListParagraph"/>
        <w:numPr>
          <w:ilvl w:val="0"/>
          <w:numId w:val="2"/>
        </w:numPr>
      </w:pPr>
      <w:r>
        <w:t>Maintain schedule of songs sung as required by CCLI</w:t>
      </w:r>
    </w:p>
    <w:p w:rsidR="009626A9" w:rsidRDefault="009626A9" w:rsidP="00313AA0">
      <w:pPr>
        <w:pStyle w:val="ListParagraph"/>
        <w:numPr>
          <w:ilvl w:val="0"/>
          <w:numId w:val="2"/>
        </w:numPr>
      </w:pPr>
      <w:r>
        <w:t>Work with the Minister/ Guest preacher to select appropriate songs for each service of worship</w:t>
      </w:r>
    </w:p>
    <w:p w:rsidR="009626A9" w:rsidRDefault="009626A9" w:rsidP="00313AA0">
      <w:pPr>
        <w:pStyle w:val="ListParagraph"/>
        <w:numPr>
          <w:ilvl w:val="0"/>
          <w:numId w:val="2"/>
        </w:numPr>
      </w:pPr>
      <w:r>
        <w:t>Prepare worship group’s files for songs and music for Sunday services</w:t>
      </w:r>
    </w:p>
    <w:p w:rsidR="009626A9" w:rsidRDefault="009626A9" w:rsidP="00313AA0">
      <w:pPr>
        <w:pStyle w:val="ListParagraph"/>
        <w:numPr>
          <w:ilvl w:val="0"/>
          <w:numId w:val="2"/>
        </w:numPr>
      </w:pPr>
      <w:r>
        <w:t>Prepare songs, notices, other visual material for data projector</w:t>
      </w:r>
    </w:p>
    <w:p w:rsidR="009626A9" w:rsidRDefault="009626A9" w:rsidP="00313AA0">
      <w:pPr>
        <w:pStyle w:val="ListParagraph"/>
        <w:numPr>
          <w:ilvl w:val="0"/>
          <w:numId w:val="2"/>
        </w:numPr>
      </w:pPr>
      <w:r>
        <w:t xml:space="preserve">Confirm availability </w:t>
      </w:r>
      <w:r w:rsidR="00D27600">
        <w:t xml:space="preserve">of musicians/ organist and data projector &amp; </w:t>
      </w:r>
      <w:r>
        <w:t>sound system operators for Sunday and other services</w:t>
      </w:r>
    </w:p>
    <w:p w:rsidR="009626A9" w:rsidRDefault="009626A9" w:rsidP="00313AA0">
      <w:pPr>
        <w:pStyle w:val="ListParagraph"/>
        <w:numPr>
          <w:ilvl w:val="0"/>
          <w:numId w:val="2"/>
        </w:numPr>
      </w:pPr>
      <w:r>
        <w:t>Attend worship services to guide proceedings</w:t>
      </w:r>
    </w:p>
    <w:p w:rsidR="009626A9" w:rsidRDefault="009626A9" w:rsidP="00313AA0">
      <w:pPr>
        <w:pStyle w:val="ListParagraph"/>
        <w:numPr>
          <w:ilvl w:val="0"/>
          <w:numId w:val="2"/>
        </w:numPr>
      </w:pPr>
      <w:r>
        <w:t>Ensure that lights, sound system, data projector and other forms of equipment are in working order before the start of each service</w:t>
      </w:r>
    </w:p>
    <w:p w:rsidR="00D27600" w:rsidRDefault="00D27600" w:rsidP="00D27600">
      <w:pPr>
        <w:pStyle w:val="ListParagraph"/>
        <w:numPr>
          <w:ilvl w:val="0"/>
          <w:numId w:val="2"/>
        </w:numPr>
      </w:pPr>
      <w:r>
        <w:t>Introduce new songs and encourage congregation to extend their worship in song</w:t>
      </w:r>
    </w:p>
    <w:p w:rsidR="00D27600" w:rsidRDefault="00D27600" w:rsidP="00313AA0">
      <w:pPr>
        <w:pStyle w:val="ListParagraph"/>
        <w:numPr>
          <w:ilvl w:val="0"/>
          <w:numId w:val="2"/>
        </w:numPr>
      </w:pPr>
      <w:r>
        <w:t>Schedule and oversee practice sessions for worship group</w:t>
      </w:r>
    </w:p>
    <w:p w:rsidR="00D27600" w:rsidRPr="003F3F9C" w:rsidRDefault="00D27600" w:rsidP="00313AA0">
      <w:pPr>
        <w:pStyle w:val="ListParagraph"/>
        <w:numPr>
          <w:ilvl w:val="0"/>
          <w:numId w:val="2"/>
        </w:numPr>
      </w:pPr>
      <w:r>
        <w:t>In liaison with Session</w:t>
      </w:r>
      <w:r w:rsidR="0090113F">
        <w:t>/ Church Council</w:t>
      </w:r>
      <w:bookmarkStart w:id="0" w:name="_GoBack"/>
      <w:bookmarkEnd w:id="0"/>
      <w:r>
        <w:t xml:space="preserve">, arrange special focus worship services, </w:t>
      </w:r>
      <w:proofErr w:type="spellStart"/>
      <w:r>
        <w:t>eg</w:t>
      </w:r>
      <w:proofErr w:type="spellEnd"/>
      <w:r>
        <w:t xml:space="preserve"> Good Friday, Easter, Pentecost, Christmas</w:t>
      </w:r>
    </w:p>
    <w:p w:rsidR="00D92F35" w:rsidRPr="003F3F9C" w:rsidRDefault="00D92F35" w:rsidP="003F3F9C">
      <w:pPr>
        <w:pStyle w:val="ListParagraph"/>
        <w:ind w:left="360"/>
        <w:rPr>
          <w:b/>
        </w:rPr>
      </w:pPr>
    </w:p>
    <w:p w:rsidR="003554B6" w:rsidRPr="003554B6" w:rsidRDefault="003554B6" w:rsidP="003F3F9C">
      <w:pPr>
        <w:pStyle w:val="ListParagraph"/>
        <w:ind w:left="0"/>
        <w:rPr>
          <w:b/>
        </w:rPr>
      </w:pPr>
      <w:r w:rsidRPr="003554B6">
        <w:rPr>
          <w:b/>
        </w:rPr>
        <w:t>Skills and experience</w:t>
      </w:r>
    </w:p>
    <w:p w:rsidR="00C83E18" w:rsidRDefault="00C83E18" w:rsidP="003554B6">
      <w:pPr>
        <w:pStyle w:val="ListParagraph"/>
        <w:numPr>
          <w:ilvl w:val="0"/>
          <w:numId w:val="3"/>
        </w:numPr>
      </w:pPr>
      <w:r>
        <w:t>Display evidence of a call to leading corporate worship in a local church</w:t>
      </w:r>
    </w:p>
    <w:p w:rsidR="00D92F35" w:rsidRDefault="00D27600" w:rsidP="003554B6">
      <w:pPr>
        <w:pStyle w:val="ListParagraph"/>
        <w:numPr>
          <w:ilvl w:val="0"/>
          <w:numId w:val="3"/>
        </w:numPr>
      </w:pPr>
      <w:r>
        <w:t>Possess good communication and organisational skills</w:t>
      </w:r>
    </w:p>
    <w:p w:rsidR="00D27600" w:rsidRDefault="00D27600" w:rsidP="003554B6">
      <w:pPr>
        <w:pStyle w:val="ListParagraph"/>
        <w:numPr>
          <w:ilvl w:val="0"/>
          <w:numId w:val="3"/>
        </w:numPr>
      </w:pPr>
      <w:r>
        <w:t>Have the ability to read sheet music and play an instrument. A strong singing voice would be an advantage.</w:t>
      </w:r>
    </w:p>
    <w:p w:rsidR="00D27600" w:rsidRDefault="00D27600" w:rsidP="003554B6">
      <w:pPr>
        <w:pStyle w:val="ListParagraph"/>
        <w:numPr>
          <w:ilvl w:val="0"/>
          <w:numId w:val="3"/>
        </w:numPr>
      </w:pPr>
      <w:r>
        <w:t>Be able to perform services independently and without direct supervision.</w:t>
      </w:r>
    </w:p>
    <w:p w:rsidR="00D27600" w:rsidRDefault="00D27600" w:rsidP="003554B6">
      <w:pPr>
        <w:pStyle w:val="ListParagraph"/>
        <w:numPr>
          <w:ilvl w:val="0"/>
          <w:numId w:val="3"/>
        </w:numPr>
      </w:pPr>
      <w:r>
        <w:t>Have the ability to communicate clearly and concisely, both orally and in writing</w:t>
      </w:r>
    </w:p>
    <w:p w:rsidR="00D27600" w:rsidRDefault="00D27600" w:rsidP="003554B6">
      <w:pPr>
        <w:pStyle w:val="ListParagraph"/>
        <w:numPr>
          <w:ilvl w:val="0"/>
          <w:numId w:val="3"/>
        </w:numPr>
      </w:pPr>
      <w:r>
        <w:t>Have the skills to create and maintain record-keeping and filing systems</w:t>
      </w:r>
    </w:p>
    <w:p w:rsidR="00D27600" w:rsidRDefault="00D27600" w:rsidP="003554B6">
      <w:pPr>
        <w:pStyle w:val="ListParagraph"/>
        <w:numPr>
          <w:ilvl w:val="0"/>
          <w:numId w:val="3"/>
        </w:numPr>
      </w:pPr>
      <w:r>
        <w:t>Have good “people skills” for relating to Ministers, staff, co-workers and church members.</w:t>
      </w:r>
    </w:p>
    <w:p w:rsidR="003554B6" w:rsidRDefault="003554B6" w:rsidP="00D92F35"/>
    <w:p w:rsidR="003554B6" w:rsidRPr="003554B6" w:rsidRDefault="003554B6" w:rsidP="003554B6">
      <w:pPr>
        <w:pStyle w:val="ListParagraph"/>
        <w:ind w:left="0"/>
        <w:rPr>
          <w:b/>
        </w:rPr>
      </w:pPr>
      <w:r w:rsidRPr="003554B6">
        <w:rPr>
          <w:b/>
        </w:rPr>
        <w:t>Length of Term</w:t>
      </w:r>
    </w:p>
    <w:p w:rsidR="003554B6" w:rsidRDefault="003554B6" w:rsidP="003554B6">
      <w:pPr>
        <w:pStyle w:val="ListParagraph"/>
        <w:ind w:left="0"/>
      </w:pPr>
      <w:r>
        <w:t>One year, renewable</w:t>
      </w:r>
    </w:p>
    <w:p w:rsidR="003554B6" w:rsidRDefault="003554B6" w:rsidP="003554B6">
      <w:pPr>
        <w:pStyle w:val="ListParagraph"/>
        <w:ind w:left="0"/>
      </w:pPr>
    </w:p>
    <w:p w:rsidR="003554B6" w:rsidRPr="003554B6" w:rsidRDefault="003554B6" w:rsidP="003554B6">
      <w:pPr>
        <w:pStyle w:val="ListParagraph"/>
        <w:ind w:left="0"/>
        <w:rPr>
          <w:b/>
        </w:rPr>
      </w:pPr>
      <w:r w:rsidRPr="003554B6">
        <w:rPr>
          <w:b/>
        </w:rPr>
        <w:t>Benefits to the Volunteer</w:t>
      </w:r>
    </w:p>
    <w:p w:rsidR="003554B6" w:rsidRDefault="003554B6" w:rsidP="003554B6">
      <w:pPr>
        <w:pStyle w:val="ListParagraph"/>
        <w:ind w:left="0"/>
      </w:pPr>
      <w:r>
        <w:t>The pri</w:t>
      </w:r>
      <w:r w:rsidR="007E67F2">
        <w:t xml:space="preserve">mary benefit is the opportunity to </w:t>
      </w:r>
      <w:r w:rsidR="00C83E18">
        <w:t>enhance the quality of worship being experienced in the local church.</w:t>
      </w:r>
    </w:p>
    <w:sectPr w:rsidR="00355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45F9"/>
    <w:multiLevelType w:val="hybridMultilevel"/>
    <w:tmpl w:val="66F8C2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DE72AB"/>
    <w:multiLevelType w:val="hybridMultilevel"/>
    <w:tmpl w:val="A120C74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55345"/>
    <w:multiLevelType w:val="hybridMultilevel"/>
    <w:tmpl w:val="701EB7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3F"/>
    <w:rsid w:val="0008297B"/>
    <w:rsid w:val="001A123F"/>
    <w:rsid w:val="00313AA0"/>
    <w:rsid w:val="003554B6"/>
    <w:rsid w:val="003F3F9C"/>
    <w:rsid w:val="007D2AC1"/>
    <w:rsid w:val="007E67F2"/>
    <w:rsid w:val="0090113F"/>
    <w:rsid w:val="00921F00"/>
    <w:rsid w:val="009626A9"/>
    <w:rsid w:val="00A55938"/>
    <w:rsid w:val="00C83E18"/>
    <w:rsid w:val="00D27600"/>
    <w:rsid w:val="00D92F35"/>
    <w:rsid w:val="00DB6E2E"/>
    <w:rsid w:val="00E3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6</cp:revision>
  <dcterms:created xsi:type="dcterms:W3CDTF">2015-03-17T12:48:00Z</dcterms:created>
  <dcterms:modified xsi:type="dcterms:W3CDTF">2015-09-22T13:54:00Z</dcterms:modified>
</cp:coreProperties>
</file>